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738D" w14:textId="77777777" w:rsidR="00307D41" w:rsidRPr="0010210D" w:rsidRDefault="00307D41" w:rsidP="00307D41">
      <w:pPr>
        <w:topLinePunct/>
        <w:rPr>
          <w:rFonts w:ascii="仿宋" w:eastAsia="仿宋" w:hAnsi="仿宋"/>
          <w:color w:val="000000"/>
          <w:sz w:val="30"/>
          <w:szCs w:val="30"/>
        </w:rPr>
      </w:pPr>
      <w:r w:rsidRPr="0010210D"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1</w:t>
      </w:r>
    </w:p>
    <w:p w14:paraId="6778E1C1" w14:textId="77777777" w:rsidR="00307D41" w:rsidRPr="00C26F32" w:rsidRDefault="00307D41" w:rsidP="00307D41">
      <w:pPr>
        <w:spacing w:line="520" w:lineRule="exact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C26F32">
        <w:rPr>
          <w:rFonts w:ascii="黑体" w:eastAsia="黑体" w:hAnsi="黑体" w:hint="eastAsia"/>
          <w:b/>
          <w:bCs/>
          <w:color w:val="000000"/>
          <w:sz w:val="32"/>
          <w:szCs w:val="32"/>
        </w:rPr>
        <w:t>报名回执表</w:t>
      </w:r>
    </w:p>
    <w:p w14:paraId="23799AC8" w14:textId="77777777" w:rsidR="00307D41" w:rsidRDefault="00307D41" w:rsidP="00307D41">
      <w:pPr>
        <w:autoSpaceDE w:val="0"/>
        <w:autoSpaceDN w:val="0"/>
        <w:adjustRightInd w:val="0"/>
        <w:spacing w:line="360" w:lineRule="exact"/>
        <w:jc w:val="center"/>
        <w:rPr>
          <w:rFonts w:ascii="仿宋" w:eastAsia="仿宋" w:hAnsi="仿宋" w:cs="仿宋_GB2312" w:hint="eastAsia"/>
          <w:kern w:val="0"/>
          <w:sz w:val="24"/>
        </w:rPr>
      </w:pPr>
    </w:p>
    <w:p w14:paraId="0B33B331" w14:textId="77777777" w:rsidR="00307D41" w:rsidRPr="00D24E75" w:rsidRDefault="00307D41" w:rsidP="00307D41">
      <w:pPr>
        <w:autoSpaceDE w:val="0"/>
        <w:autoSpaceDN w:val="0"/>
        <w:adjustRightInd w:val="0"/>
        <w:spacing w:line="360" w:lineRule="exact"/>
        <w:jc w:val="center"/>
        <w:rPr>
          <w:rFonts w:ascii="仿宋" w:eastAsia="仿宋" w:hAnsi="仿宋" w:cs="仿宋_GB2312"/>
          <w:kern w:val="0"/>
          <w:szCs w:val="21"/>
        </w:rPr>
      </w:pPr>
      <w:r w:rsidRPr="00D24E75">
        <w:rPr>
          <w:rFonts w:ascii="仿宋" w:eastAsia="仿宋" w:hAnsi="仿宋" w:cs="仿宋_GB2312"/>
          <w:spacing w:val="-6"/>
          <w:kern w:val="0"/>
          <w:szCs w:val="21"/>
        </w:rPr>
        <w:t>回执</w:t>
      </w:r>
      <w:r w:rsidRPr="00D24E75">
        <w:rPr>
          <w:rFonts w:ascii="仿宋" w:eastAsia="仿宋" w:hAnsi="仿宋" w:cs="仿宋_GB2312" w:hint="eastAsia"/>
          <w:spacing w:val="-6"/>
          <w:kern w:val="0"/>
          <w:szCs w:val="21"/>
        </w:rPr>
        <w:t>请发至</w:t>
      </w:r>
      <w:r>
        <w:rPr>
          <w:rFonts w:ascii="仿宋" w:eastAsia="仿宋" w:hAnsi="仿宋" w:cs="仿宋_GB2312" w:hint="eastAsia"/>
          <w:spacing w:val="-6"/>
          <w:kern w:val="0"/>
          <w:szCs w:val="21"/>
        </w:rPr>
        <w:t>：</w:t>
      </w:r>
      <w:r w:rsidRPr="00B926CF">
        <w:rPr>
          <w:rFonts w:eastAsia="仿宋"/>
          <w:spacing w:val="-6"/>
          <w:kern w:val="0"/>
          <w:szCs w:val="21"/>
        </w:rPr>
        <w:t xml:space="preserve">steel@mcchina.org.cn </w:t>
      </w:r>
      <w:r>
        <w:rPr>
          <w:rFonts w:ascii="仿宋" w:eastAsia="仿宋" w:hAnsi="仿宋" w:cs="仿宋_GB2312" w:hint="eastAsia"/>
          <w:spacing w:val="-6"/>
          <w:kern w:val="0"/>
          <w:szCs w:val="21"/>
        </w:rPr>
        <w:t xml:space="preserve">  </w:t>
      </w:r>
      <w:r w:rsidRPr="00D24E75">
        <w:rPr>
          <w:rFonts w:ascii="仿宋" w:eastAsia="仿宋" w:hAnsi="仿宋" w:cs="仿宋_GB2312"/>
          <w:kern w:val="0"/>
          <w:szCs w:val="21"/>
        </w:rPr>
        <w:t>联系人：</w:t>
      </w:r>
      <w:r>
        <w:rPr>
          <w:rFonts w:ascii="仿宋" w:eastAsia="仿宋" w:hAnsi="仿宋" w:cs="仿宋_GB2312" w:hint="eastAsia"/>
          <w:kern w:val="0"/>
          <w:szCs w:val="21"/>
        </w:rPr>
        <w:t xml:space="preserve">曾军敏 </w:t>
      </w:r>
      <w:r w:rsidRPr="00B926CF">
        <w:rPr>
          <w:rFonts w:eastAsia="仿宋"/>
          <w:color w:val="000000"/>
          <w:szCs w:val="21"/>
        </w:rPr>
        <w:t>13691077404</w:t>
      </w:r>
      <w:r>
        <w:rPr>
          <w:rFonts w:ascii="仿宋" w:eastAsia="仿宋" w:hAnsi="仿宋" w:cs="仿宋_GB2312" w:hint="eastAsia"/>
          <w:kern w:val="0"/>
          <w:szCs w:val="21"/>
        </w:rPr>
        <w:t xml:space="preserve">  </w:t>
      </w:r>
      <w:r w:rsidRPr="00D24E75">
        <w:rPr>
          <w:rFonts w:ascii="仿宋" w:eastAsia="仿宋" w:hAnsi="仿宋" w:cs="仿宋_GB2312"/>
          <w:kern w:val="0"/>
          <w:szCs w:val="21"/>
        </w:rPr>
        <w:t>电话：</w:t>
      </w:r>
      <w:r w:rsidRPr="00B926CF">
        <w:rPr>
          <w:rFonts w:eastAsia="仿宋"/>
          <w:kern w:val="0"/>
          <w:szCs w:val="21"/>
        </w:rPr>
        <w:t>010</w:t>
      </w:r>
      <w:r w:rsidRPr="00B926CF">
        <w:rPr>
          <w:rFonts w:eastAsia="仿宋" w:hAnsi="仿宋"/>
          <w:kern w:val="0"/>
          <w:szCs w:val="21"/>
        </w:rPr>
        <w:t>－</w:t>
      </w:r>
      <w:r w:rsidRPr="00B926CF">
        <w:rPr>
          <w:rFonts w:eastAsia="仿宋"/>
          <w:kern w:val="0"/>
          <w:szCs w:val="21"/>
        </w:rPr>
        <w:t>85110095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1276"/>
        <w:gridCol w:w="2126"/>
        <w:gridCol w:w="3010"/>
        <w:tblGridChange w:id="0">
          <w:tblGrid>
            <w:gridCol w:w="1242"/>
            <w:gridCol w:w="709"/>
            <w:gridCol w:w="709"/>
            <w:gridCol w:w="1276"/>
            <w:gridCol w:w="2126"/>
            <w:gridCol w:w="3010"/>
          </w:tblGrid>
        </w:tblGridChange>
      </w:tblGrid>
      <w:tr w:rsidR="00307D41" w:rsidRPr="000101F1" w14:paraId="6E83EB3D" w14:textId="77777777" w:rsidTr="00EC3E98">
        <w:trPr>
          <w:trHeight w:hRule="exact"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BAE" w14:textId="77777777" w:rsidR="00307D41" w:rsidRDefault="00307D41" w:rsidP="00EC3E98">
            <w:pPr>
              <w:pStyle w:val="ae"/>
              <w:spacing w:line="240" w:lineRule="auto"/>
              <w:jc w:val="center"/>
              <w:rPr>
                <w:rFonts w:ascii="仿宋" w:eastAsia="仿宋" w:hAnsi="仿宋" w:hint="eastAsia"/>
                <w:color w:val="000000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lang w:val="en-US" w:eastAsia="zh-CN"/>
              </w:rPr>
              <w:t>单位名称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AD8" w14:textId="77777777" w:rsidR="00307D41" w:rsidRPr="00C46127" w:rsidRDefault="00307D41" w:rsidP="00EC3E98">
            <w:pPr>
              <w:pStyle w:val="ae"/>
              <w:spacing w:line="240" w:lineRule="auto"/>
              <w:jc w:val="center"/>
              <w:rPr>
                <w:rFonts w:ascii="仿宋" w:eastAsia="仿宋" w:hAnsi="仿宋"/>
                <w:color w:val="000000"/>
                <w:sz w:val="24"/>
                <w:lang w:val="en-US" w:eastAsia="zh-CN"/>
              </w:rPr>
            </w:pPr>
          </w:p>
        </w:tc>
      </w:tr>
      <w:tr w:rsidR="00307D41" w:rsidRPr="000101F1" w14:paraId="66A54CA4" w14:textId="77777777" w:rsidTr="00EC3E98">
        <w:trPr>
          <w:trHeight w:hRule="exact"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D38" w14:textId="77777777" w:rsidR="00307D41" w:rsidRPr="00C46127" w:rsidRDefault="00307D41" w:rsidP="00EC3E98">
            <w:pPr>
              <w:pStyle w:val="ae"/>
              <w:spacing w:line="240" w:lineRule="auto"/>
              <w:jc w:val="center"/>
              <w:rPr>
                <w:rFonts w:ascii="仿宋" w:eastAsia="仿宋" w:hAnsi="仿宋"/>
                <w:color w:val="000000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lang w:val="en-US" w:eastAsia="zh-CN"/>
              </w:rPr>
              <w:t>联系人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323" w14:textId="77777777" w:rsidR="00307D41" w:rsidRPr="00C46127" w:rsidRDefault="00307D41" w:rsidP="00EC3E98">
            <w:pPr>
              <w:pStyle w:val="ae"/>
              <w:spacing w:line="240" w:lineRule="auto"/>
              <w:ind w:leftChars="-51" w:left="-107" w:rightChars="-51" w:right="-107" w:firstLineChars="44" w:firstLine="106"/>
              <w:jc w:val="center"/>
              <w:rPr>
                <w:rFonts w:ascii="仿宋" w:eastAsia="仿宋" w:hAnsi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EBA" w14:textId="77777777" w:rsidR="00307D41" w:rsidRPr="00C46127" w:rsidRDefault="00307D41" w:rsidP="00EC3E98">
            <w:pPr>
              <w:pStyle w:val="ae"/>
              <w:spacing w:line="240" w:lineRule="auto"/>
              <w:jc w:val="center"/>
              <w:rPr>
                <w:rFonts w:ascii="仿宋" w:eastAsia="仿宋" w:hAnsi="仿宋" w:hint="eastAsia"/>
                <w:color w:val="000000"/>
                <w:sz w:val="24"/>
                <w:lang w:val="en-US" w:eastAsia="zh-CN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lang w:val="en-US" w:eastAsia="zh-CN"/>
              </w:rPr>
              <w:t>联系人手机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2DAF" w14:textId="77777777" w:rsidR="00307D41" w:rsidRPr="00C46127" w:rsidRDefault="00307D41" w:rsidP="00EC3E98">
            <w:pPr>
              <w:pStyle w:val="ae"/>
              <w:spacing w:line="240" w:lineRule="auto"/>
              <w:jc w:val="center"/>
              <w:rPr>
                <w:rFonts w:ascii="仿宋" w:eastAsia="仿宋" w:hAnsi="仿宋"/>
                <w:color w:val="000000"/>
                <w:sz w:val="24"/>
                <w:lang w:val="en-US" w:eastAsia="zh-CN"/>
              </w:rPr>
            </w:pPr>
          </w:p>
        </w:tc>
      </w:tr>
      <w:tr w:rsidR="00307D41" w:rsidRPr="000101F1" w14:paraId="0E10CD50" w14:textId="77777777" w:rsidTr="00EC3E98">
        <w:trPr>
          <w:trHeight w:hRule="exact" w:val="4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703" w14:textId="77777777" w:rsidR="00307D41" w:rsidRPr="00C46127" w:rsidRDefault="00307D41" w:rsidP="00EC3E98">
            <w:pPr>
              <w:pStyle w:val="ae"/>
              <w:spacing w:line="240" w:lineRule="auto"/>
              <w:jc w:val="center"/>
              <w:rPr>
                <w:rFonts w:ascii="仿宋" w:eastAsia="仿宋" w:hAnsi="仿宋"/>
                <w:bCs w:val="0"/>
                <w:color w:val="00000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/>
                <w:color w:val="000000"/>
                <w:sz w:val="24"/>
                <w:lang w:val="en-US" w:eastAsia="zh-CN"/>
              </w:rPr>
              <w:t>姓</w:t>
            </w:r>
            <w:r w:rsidRPr="00C46127">
              <w:rPr>
                <w:rFonts w:ascii="仿宋" w:eastAsia="仿宋" w:hAnsi="仿宋" w:hint="eastAsia"/>
                <w:color w:val="000000"/>
                <w:sz w:val="24"/>
                <w:lang w:val="en-US" w:eastAsia="zh-CN"/>
              </w:rPr>
              <w:t xml:space="preserve">  </w:t>
            </w:r>
            <w:r w:rsidRPr="00C46127">
              <w:rPr>
                <w:rFonts w:ascii="仿宋" w:eastAsia="仿宋" w:hAnsi="仿宋"/>
                <w:color w:val="000000"/>
                <w:sz w:val="24"/>
                <w:lang w:val="en-US" w:eastAsia="zh-CN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C75" w14:textId="77777777" w:rsidR="00307D41" w:rsidRPr="00C46127" w:rsidRDefault="00307D41" w:rsidP="00EC3E98">
            <w:pPr>
              <w:pStyle w:val="ae"/>
              <w:spacing w:line="240" w:lineRule="auto"/>
              <w:ind w:leftChars="-1" w:left="-2"/>
              <w:jc w:val="center"/>
              <w:rPr>
                <w:rFonts w:ascii="仿宋" w:eastAsia="仿宋" w:hAnsi="仿宋"/>
                <w:bCs w:val="0"/>
                <w:color w:val="00000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/>
                <w:color w:val="000000"/>
                <w:sz w:val="24"/>
                <w:lang w:val="en-US" w:eastAsia="zh-CN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53C5" w14:textId="77777777" w:rsidR="00307D41" w:rsidRPr="00C46127" w:rsidRDefault="00307D41" w:rsidP="00EC3E98">
            <w:pPr>
              <w:pStyle w:val="ae"/>
              <w:spacing w:line="240" w:lineRule="auto"/>
              <w:ind w:leftChars="-51" w:left="-107" w:rightChars="-51" w:right="-107" w:firstLineChars="44" w:firstLine="106"/>
              <w:jc w:val="center"/>
              <w:rPr>
                <w:rFonts w:ascii="仿宋" w:eastAsia="仿宋" w:hAnsi="仿宋"/>
                <w:bCs w:val="0"/>
                <w:color w:val="00000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/>
                <w:color w:val="000000"/>
                <w:sz w:val="24"/>
                <w:lang w:val="en-US" w:eastAsia="zh-CN"/>
              </w:rPr>
              <w:t>部门和职务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A2A8" w14:textId="77777777" w:rsidR="00307D41" w:rsidRPr="00C46127" w:rsidRDefault="00307D41" w:rsidP="00EC3E98">
            <w:pPr>
              <w:pStyle w:val="ae"/>
              <w:spacing w:line="240" w:lineRule="auto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 w:hint="eastAsia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4B2" w14:textId="77777777" w:rsidR="00307D41" w:rsidRPr="00C46127" w:rsidRDefault="00307D41" w:rsidP="00EC3E98">
            <w:pPr>
              <w:pStyle w:val="ae"/>
              <w:spacing w:line="240" w:lineRule="auto"/>
              <w:jc w:val="center"/>
              <w:rPr>
                <w:rFonts w:ascii="仿宋" w:eastAsia="仿宋" w:hAnsi="仿宋"/>
                <w:bCs w:val="0"/>
                <w:color w:val="00000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/>
                <w:color w:val="000000"/>
                <w:sz w:val="24"/>
                <w:lang w:val="en-US" w:eastAsia="zh-CN"/>
              </w:rPr>
              <w:t>电子邮件</w:t>
            </w:r>
          </w:p>
        </w:tc>
      </w:tr>
      <w:tr w:rsidR="00307D41" w:rsidRPr="000101F1" w14:paraId="1227FB6E" w14:textId="77777777" w:rsidTr="00EC3E9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83A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CB76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1ECD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30B" w14:textId="77777777" w:rsidR="00307D41" w:rsidRPr="000101F1" w:rsidRDefault="00307D41" w:rsidP="00EC3E98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A2B0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 w:rsidR="00307D41" w:rsidRPr="000101F1" w14:paraId="1ADF7439" w14:textId="77777777" w:rsidTr="00EC3E9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4FF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90A7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4496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1A3E" w14:textId="77777777" w:rsidR="00307D41" w:rsidRPr="000101F1" w:rsidRDefault="00307D41" w:rsidP="00EC3E98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77CB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 w:rsidR="00307D41" w:rsidRPr="000101F1" w14:paraId="65AE9D68" w14:textId="77777777" w:rsidTr="00EC3E9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182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0B0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D12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D347" w14:textId="77777777" w:rsidR="00307D41" w:rsidRPr="000101F1" w:rsidRDefault="00307D41" w:rsidP="00EC3E98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084F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 w:rsidR="00307D41" w:rsidRPr="000101F1" w14:paraId="745F782A" w14:textId="77777777" w:rsidTr="00EC3E9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F65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161F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3A0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C16" w14:textId="77777777" w:rsidR="00307D41" w:rsidRPr="000101F1" w:rsidRDefault="00307D41" w:rsidP="00EC3E98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5577" w14:textId="77777777" w:rsidR="00307D41" w:rsidRPr="00C46127" w:rsidRDefault="00307D41" w:rsidP="00EC3E98">
            <w:pPr>
              <w:pStyle w:val="ae"/>
              <w:spacing w:line="240" w:lineRule="auto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</w:tr>
      <w:tr w:rsidR="00307D41" w:rsidRPr="000101F1" w14:paraId="3F5A0B24" w14:textId="77777777" w:rsidTr="00EC3E98">
        <w:trPr>
          <w:trHeight w:hRule="exact"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78" w14:textId="77777777" w:rsidR="00307D41" w:rsidRPr="00C46127" w:rsidRDefault="00307D41" w:rsidP="00EC3E98">
            <w:pPr>
              <w:pStyle w:val="ae"/>
              <w:spacing w:before="50" w:line="360" w:lineRule="auto"/>
              <w:rPr>
                <w:rFonts w:ascii="仿宋" w:eastAsia="仿宋" w:hAnsi="仿宋"/>
                <w:bCs w:val="0"/>
                <w:color w:val="00000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 w:hint="eastAsia"/>
                <w:color w:val="000000"/>
                <w:sz w:val="24"/>
                <w:lang w:val="en-US" w:eastAsia="zh-CN"/>
              </w:rPr>
              <w:t>参会费用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1F6" w14:textId="77777777" w:rsidR="00307D41" w:rsidRPr="00D6361E" w:rsidRDefault="00307D41" w:rsidP="00EC3E98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24694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□</w:t>
            </w:r>
            <w:r w:rsidRPr="000101F1"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>会员单位：</w:t>
            </w:r>
            <w:r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>200</w:t>
            </w:r>
            <w:r w:rsidRPr="000101F1"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 xml:space="preserve">0元/人 </w:t>
            </w:r>
            <w:r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 xml:space="preserve">      </w:t>
            </w:r>
            <w:r w:rsidRPr="000101F1"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 xml:space="preserve">  </w:t>
            </w:r>
            <w:r w:rsidRPr="00724694">
              <w:rPr>
                <w:rFonts w:ascii="仿宋" w:eastAsia="仿宋" w:hAnsi="仿宋" w:cs="仿宋_GB2312" w:hint="eastAsia"/>
                <w:b/>
                <w:kern w:val="0"/>
                <w:sz w:val="24"/>
              </w:rPr>
              <w:t>□</w:t>
            </w:r>
            <w:r w:rsidRPr="000101F1"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>非会员单位：</w:t>
            </w:r>
            <w:r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>30</w:t>
            </w:r>
            <w:r w:rsidRPr="000101F1">
              <w:rPr>
                <w:rFonts w:ascii="仿宋" w:eastAsia="仿宋" w:hAnsi="仿宋" w:cs="仿宋_GB2312" w:hint="eastAsia"/>
                <w:b/>
                <w:kern w:val="0"/>
                <w:szCs w:val="21"/>
              </w:rPr>
              <w:t>00元/人</w:t>
            </w:r>
          </w:p>
        </w:tc>
      </w:tr>
      <w:tr w:rsidR="00307D41" w:rsidRPr="000101F1" w14:paraId="11BC7EB8" w14:textId="77777777" w:rsidTr="00EC3E98">
        <w:trPr>
          <w:trHeight w:hRule="exact" w:val="45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692" w14:textId="77777777" w:rsidR="00307D41" w:rsidRPr="00C46127" w:rsidRDefault="00307D41" w:rsidP="00EC3E98">
            <w:pPr>
              <w:pStyle w:val="ae"/>
              <w:spacing w:line="240" w:lineRule="exact"/>
              <w:ind w:left="227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 w:cs="微软雅黑" w:hint="eastAsia"/>
                <w:sz w:val="24"/>
                <w:lang w:val="en-US" w:eastAsia="zh-CN"/>
              </w:rPr>
              <w:t>*以下信息必填，供会务组开发票用（特殊要求请备注）</w:t>
            </w:r>
          </w:p>
        </w:tc>
      </w:tr>
      <w:tr w:rsidR="00307D41" w:rsidRPr="000101F1" w14:paraId="2347F665" w14:textId="77777777" w:rsidTr="00EC3E98">
        <w:trPr>
          <w:trHeight w:hRule="exact" w:val="567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01B" w14:textId="77777777" w:rsidR="00307D41" w:rsidRPr="00C46127" w:rsidRDefault="00307D41" w:rsidP="00EC3E98">
            <w:pPr>
              <w:pStyle w:val="ae"/>
              <w:spacing w:line="360" w:lineRule="auto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 w:cs="微软雅黑" w:hint="eastAsia"/>
                <w:sz w:val="24"/>
                <w:lang w:val="en-US" w:eastAsia="zh-CN"/>
              </w:rPr>
              <w:t>单位户名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552" w14:textId="77777777" w:rsidR="00307D41" w:rsidRPr="00C46127" w:rsidRDefault="00307D41" w:rsidP="00EC3E98">
            <w:pPr>
              <w:pStyle w:val="ae"/>
              <w:spacing w:line="360" w:lineRule="auto"/>
              <w:ind w:left="227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</w:p>
        </w:tc>
      </w:tr>
      <w:tr w:rsidR="00307D41" w:rsidRPr="000101F1" w14:paraId="34429438" w14:textId="77777777" w:rsidTr="00EC3E98">
        <w:trPr>
          <w:trHeight w:hRule="exact" w:val="567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3EBC" w14:textId="77777777" w:rsidR="00307D41" w:rsidRPr="00C46127" w:rsidRDefault="00307D41" w:rsidP="00EC3E98">
            <w:pPr>
              <w:pStyle w:val="ae"/>
              <w:spacing w:line="360" w:lineRule="auto"/>
              <w:jc w:val="center"/>
              <w:rPr>
                <w:rFonts w:ascii="仿宋" w:eastAsia="仿宋" w:hAnsi="仿宋" w:cs="微软雅黑" w:hint="eastAsia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 w:cs="微软雅黑" w:hint="eastAsia"/>
                <w:sz w:val="24"/>
                <w:lang w:val="en-US" w:eastAsia="zh-CN"/>
              </w:rPr>
              <w:t>纳税人识别号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7750E" w14:textId="77777777" w:rsidR="00307D41" w:rsidRPr="00C46127" w:rsidRDefault="00307D41" w:rsidP="00EC3E98">
            <w:pPr>
              <w:pStyle w:val="ae"/>
              <w:spacing w:line="360" w:lineRule="auto"/>
              <w:ind w:left="227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</w:p>
        </w:tc>
      </w:tr>
      <w:tr w:rsidR="00307D41" w:rsidRPr="000101F1" w14:paraId="5869828D" w14:textId="77777777" w:rsidTr="00EC3E98">
        <w:trPr>
          <w:trHeight w:hRule="exact" w:val="567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52D" w14:textId="77777777" w:rsidR="00307D41" w:rsidRPr="00C46127" w:rsidRDefault="00307D41" w:rsidP="00EC3E98">
            <w:pPr>
              <w:pStyle w:val="ae"/>
              <w:spacing w:line="360" w:lineRule="auto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 w:cs="微软雅黑" w:hint="eastAsia"/>
                <w:sz w:val="24"/>
                <w:lang w:val="en-US" w:eastAsia="zh-CN"/>
              </w:rPr>
              <w:t>营业执照上的地址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C9193" w14:textId="77777777" w:rsidR="00307D41" w:rsidRPr="00C46127" w:rsidRDefault="00307D41" w:rsidP="00EC3E98">
            <w:pPr>
              <w:pStyle w:val="ae"/>
              <w:spacing w:line="360" w:lineRule="auto"/>
              <w:ind w:left="227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</w:p>
        </w:tc>
      </w:tr>
      <w:tr w:rsidR="00307D41" w:rsidRPr="000101F1" w14:paraId="29F6932E" w14:textId="77777777" w:rsidTr="00EC3E98">
        <w:trPr>
          <w:trHeight w:hRule="exact" w:val="567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465E" w14:textId="77777777" w:rsidR="00307D41" w:rsidRPr="00C46127" w:rsidRDefault="00307D41" w:rsidP="00EC3E98">
            <w:pPr>
              <w:pStyle w:val="ae"/>
              <w:spacing w:line="360" w:lineRule="auto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 w:cs="微软雅黑" w:hint="eastAsia"/>
                <w:sz w:val="24"/>
                <w:lang w:val="en-US" w:eastAsia="zh-CN"/>
              </w:rPr>
              <w:t>工商注册时预留的电话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27A9C" w14:textId="77777777" w:rsidR="00307D41" w:rsidRPr="00C46127" w:rsidRDefault="00307D41" w:rsidP="00EC3E98">
            <w:pPr>
              <w:pStyle w:val="ae"/>
              <w:spacing w:line="360" w:lineRule="auto"/>
              <w:ind w:left="227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</w:p>
        </w:tc>
      </w:tr>
      <w:tr w:rsidR="00307D41" w:rsidRPr="000101F1" w14:paraId="5F45345A" w14:textId="77777777" w:rsidTr="00EC3E98">
        <w:trPr>
          <w:trHeight w:hRule="exact" w:val="567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3C0" w14:textId="77777777" w:rsidR="00307D41" w:rsidRPr="00C46127" w:rsidRDefault="00307D41" w:rsidP="00EC3E98">
            <w:pPr>
              <w:pStyle w:val="ae"/>
              <w:spacing w:line="360" w:lineRule="auto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  <w:r w:rsidRPr="00C46127">
              <w:rPr>
                <w:rFonts w:ascii="仿宋" w:eastAsia="仿宋" w:hAnsi="仿宋" w:cs="微软雅黑" w:hint="eastAsia"/>
                <w:sz w:val="24"/>
                <w:lang w:val="en-US" w:eastAsia="zh-CN"/>
              </w:rPr>
              <w:t>开户行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701" w14:textId="77777777" w:rsidR="00307D41" w:rsidRPr="00C46127" w:rsidRDefault="00307D41" w:rsidP="00EC3E98">
            <w:pPr>
              <w:pStyle w:val="ae"/>
              <w:spacing w:line="360" w:lineRule="auto"/>
              <w:ind w:left="227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</w:p>
        </w:tc>
      </w:tr>
      <w:tr w:rsidR="00307D41" w:rsidRPr="000101F1" w14:paraId="4BEF9F44" w14:textId="77777777" w:rsidTr="00EC3E98">
        <w:trPr>
          <w:trHeight w:hRule="exact" w:val="567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A3A" w14:textId="77777777" w:rsidR="00307D41" w:rsidRPr="00C46127" w:rsidRDefault="00307D41" w:rsidP="00EC3E98">
            <w:pPr>
              <w:pStyle w:val="ae"/>
              <w:spacing w:line="360" w:lineRule="auto"/>
              <w:jc w:val="center"/>
              <w:rPr>
                <w:rFonts w:ascii="仿宋" w:eastAsia="仿宋" w:hAnsi="仿宋" w:cs="微软雅黑" w:hint="eastAsia"/>
                <w:sz w:val="24"/>
                <w:lang w:val="en-US" w:eastAsia="zh-CN"/>
              </w:rPr>
            </w:pPr>
            <w:r>
              <w:rPr>
                <w:rFonts w:ascii="仿宋" w:eastAsia="仿宋" w:hAnsi="仿宋" w:cs="微软雅黑" w:hint="eastAsia"/>
                <w:sz w:val="24"/>
                <w:lang w:val="en-US" w:eastAsia="zh-CN"/>
              </w:rPr>
              <w:t>银行</w:t>
            </w:r>
            <w:r w:rsidRPr="00C46127">
              <w:rPr>
                <w:rFonts w:ascii="仿宋" w:eastAsia="仿宋" w:hAnsi="仿宋" w:cs="微软雅黑" w:hint="eastAsia"/>
                <w:sz w:val="24"/>
                <w:lang w:val="en-US" w:eastAsia="zh-CN"/>
              </w:rPr>
              <w:t>账号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4BD" w14:textId="77777777" w:rsidR="00307D41" w:rsidRPr="00C46127" w:rsidRDefault="00307D41" w:rsidP="00EC3E98">
            <w:pPr>
              <w:pStyle w:val="ae"/>
              <w:spacing w:line="360" w:lineRule="auto"/>
              <w:ind w:left="227"/>
              <w:jc w:val="center"/>
              <w:rPr>
                <w:rFonts w:ascii="仿宋" w:eastAsia="仿宋" w:hAnsi="仿宋" w:cs="微软雅黑"/>
                <w:b w:val="0"/>
                <w:sz w:val="24"/>
                <w:lang w:val="en-US" w:eastAsia="zh-CN"/>
              </w:rPr>
            </w:pPr>
          </w:p>
        </w:tc>
      </w:tr>
    </w:tbl>
    <w:p w14:paraId="42BDCDEB" w14:textId="77777777" w:rsidR="00307D41" w:rsidRDefault="00307D41" w:rsidP="00307D41">
      <w:pPr>
        <w:spacing w:beforeLines="50" w:before="156" w:afterLines="50" w:after="156" w:line="240" w:lineRule="exact"/>
        <w:jc w:val="left"/>
        <w:rPr>
          <w:rFonts w:ascii="仿宋" w:eastAsia="仿宋" w:hAnsi="仿宋" w:hint="eastAsia"/>
          <w:b/>
          <w:color w:val="000000"/>
          <w:sz w:val="28"/>
          <w:szCs w:val="28"/>
        </w:rPr>
      </w:pPr>
    </w:p>
    <w:p w14:paraId="06917E86" w14:textId="50FF8D92" w:rsidR="00307D41" w:rsidRDefault="00307D41" w:rsidP="00307D41">
      <w:pPr>
        <w:spacing w:beforeLines="50" w:before="156" w:afterLines="50" w:after="156" w:line="520" w:lineRule="exact"/>
        <w:jc w:val="left"/>
        <w:rPr>
          <w:rFonts w:ascii="仿宋" w:eastAsia="仿宋" w:hAnsi="仿宋" w:hint="eastAsia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5E9CE" wp14:editId="65BE4F92">
            <wp:simplePos x="0" y="0"/>
            <wp:positionH relativeFrom="column">
              <wp:posOffset>2442845</wp:posOffset>
            </wp:positionH>
            <wp:positionV relativeFrom="paragraph">
              <wp:posOffset>124460</wp:posOffset>
            </wp:positionV>
            <wp:extent cx="1344295" cy="1344295"/>
            <wp:effectExtent l="0" t="0" r="0" b="0"/>
            <wp:wrapSquare wrapText="bothSides"/>
            <wp:docPr id="425641915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41915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F9F77" w14:textId="77777777" w:rsidR="00307D41" w:rsidRDefault="00307D41" w:rsidP="00307D41">
      <w:pPr>
        <w:spacing w:beforeLines="50" w:before="156" w:afterLines="50" w:after="156" w:line="520" w:lineRule="exact"/>
        <w:jc w:val="left"/>
        <w:rPr>
          <w:rFonts w:ascii="仿宋" w:eastAsia="仿宋" w:hAnsi="仿宋" w:hint="eastAsia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4"/>
        </w:rPr>
        <w:t xml:space="preserve">    注:可扫描右侧二维码报名 </w:t>
      </w:r>
    </w:p>
    <w:p w14:paraId="7738BEDF" w14:textId="088DAEC5" w:rsidR="00A8679F" w:rsidRDefault="00A8679F" w:rsidP="00307D41"/>
    <w:sectPr w:rsidR="00A86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7D41"/>
    <w:rsid w:val="00307D41"/>
    <w:rsid w:val="00A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53E9"/>
  <w15:chartTrackingRefBased/>
  <w15:docId w15:val="{9FFC71BA-0CF4-4388-9E38-5BDEAF52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7D4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D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4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D41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D41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D41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D41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D4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D4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07D41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07D4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07D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07D41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07D41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07D41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07D4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07D4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07D4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07D4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07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7D4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07D4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07D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07D4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07D4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07D4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07D4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07D4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307D41"/>
    <w:rPr>
      <w:b/>
      <w:bCs/>
      <w:smallCaps/>
      <w:color w:val="365F91" w:themeColor="accent1" w:themeShade="BF"/>
      <w:spacing w:val="5"/>
    </w:rPr>
  </w:style>
  <w:style w:type="paragraph" w:styleId="ae">
    <w:name w:val="Body Text"/>
    <w:basedOn w:val="a"/>
    <w:link w:val="Char"/>
    <w:rsid w:val="00307D41"/>
    <w:pPr>
      <w:spacing w:line="240" w:lineRule="atLeast"/>
    </w:pPr>
    <w:rPr>
      <w:rFonts w:eastAsia="黑体"/>
      <w:b/>
      <w:bCs/>
      <w:lang w:val="x-none" w:eastAsia="x-none"/>
    </w:rPr>
  </w:style>
  <w:style w:type="character" w:customStyle="1" w:styleId="af">
    <w:name w:val="正文文本 字符"/>
    <w:basedOn w:val="a0"/>
    <w:uiPriority w:val="99"/>
    <w:semiHidden/>
    <w:rsid w:val="00307D41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link w:val="ae"/>
    <w:rsid w:val="00307D41"/>
    <w:rPr>
      <w:rFonts w:ascii="Times New Roman" w:eastAsia="黑体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黄</dc:creator>
  <cp:keywords/>
  <dc:description/>
  <cp:lastModifiedBy>勇 黄</cp:lastModifiedBy>
  <cp:revision>1</cp:revision>
  <dcterms:created xsi:type="dcterms:W3CDTF">2024-02-29T07:41:00Z</dcterms:created>
  <dcterms:modified xsi:type="dcterms:W3CDTF">2024-02-29T07:41:00Z</dcterms:modified>
</cp:coreProperties>
</file>